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1F0873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申扎镇人民政府</w:t>
      </w:r>
      <w:r w:rsidR="00CA3BEA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CA3BEA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1F0873">
        <w:rPr>
          <w:rFonts w:ascii="黑体" w:eastAsia="黑体" w:hAnsi="宋体" w:hint="eastAsia"/>
          <w:sz w:val="32"/>
          <w:szCs w:val="32"/>
        </w:rPr>
        <w:t>申扎镇人民政府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1F0873">
        <w:rPr>
          <w:rFonts w:ascii="黑体" w:eastAsia="黑体" w:hAnsi="宋体" w:hint="eastAsia"/>
          <w:sz w:val="32"/>
          <w:szCs w:val="32"/>
        </w:rPr>
        <w:t>申扎镇人民政府</w:t>
      </w:r>
      <w:r w:rsidR="00CA3BEA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1F0873">
        <w:rPr>
          <w:rFonts w:ascii="黑体" w:eastAsia="黑体" w:hAnsi="宋体" w:hint="eastAsia"/>
          <w:sz w:val="32"/>
          <w:szCs w:val="32"/>
        </w:rPr>
        <w:t>申扎镇人民政府</w:t>
      </w:r>
      <w:r w:rsidR="00CA3BEA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1F0873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申扎镇人民政府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1F0873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申扎镇人民政府，申扎镇卫生所，申扎镇兽防站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党委职责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保证党的路线、方针、政策的坚决贯彻执行。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保证监督职能。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教育和管理广大党员的职能。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服从和服务于经济建设的职能。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负责抓好本乡 党建工作、群团工作、精神文明建设工作、新闻宣传工作。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完成县委、县政府交给的其他工作任务。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政府职责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执行国家行政机关的决定、命令和国家制定的法令、法规，执行本级人民代表大会的各项决议，并报告执行决议、决定和命令的情况。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制定并落实本行政区域的经济计划和措施，全面提高人民群众的生活水平和生活质量。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承担国有资产、集体资产管理、监督及增值保值责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开展社会主义民主和法制的宣传教育，保障公民的权利，打击违法犯罪，维护社会稳定。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制定社会各项事业发展计划，发展农牧、教育、卫生、科技、民政、文化等事业；加强计划生育工作；推进社会保障、社会福利事业和养老保险等工作。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加强乡级财政的监督和管理。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指导村（居）民委员会的组织制度建设和业务建设，促进村（居）民委员会民主自治。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制定和组织实施乡村建设规划，保护和改善生活环境和生态环境。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监督其遵守和执行国家的法律、法规和政策。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 w:rsidRPr="001F0873">
        <w:rPr>
          <w:rFonts w:ascii="仿宋" w:eastAsia="仿宋" w:hAnsi="仿宋" w:cs="仿宋" w:hint="eastAsia"/>
          <w:sz w:val="32"/>
          <w:szCs w:val="32"/>
        </w:rPr>
        <w:t>承办本级党委、人大和上级交办的其它事项。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人大职责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监督保证宪法、法律、行政法规和上级人民代表大会及其常务委员会决议、决定在本行政区域内的遵守和执行。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讨论决定本乡重大事项，在职权范围内通过和发布决议。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听取和审议本级人民政府工作报告，审查和批准本行政区域内的财务预算和预算执行情况的报告，并通过相应的决议、决定。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根据国家有关计划，决定本行政区域内的经济、文化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事业和公共事业的设计计划。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选举本级人民代表大会主席团成员、主席、副主席、乡人民政府乡长和副乡长。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撤销本级人民政府依法行政，组织人大代表开展代表视察、执行检查和调研等活动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监督本级人民政府依法行政、组织人大代表开展代表视察、执法检查和调研等活动。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完成上级人大及常委会委托交办的其他任务。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纪检职责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监督检查基层党支部、党员干部贯彻执行国家的法律法规、党的方针政策、乡党委、政府各种规章制度的情况。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协助乡党委抓好农村基层党风廉政建设工作，监督检查落实党风廉政建设责任制的情况。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受理基层党支部、党员和领导干部违反党纪政纪的信访和举报。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调查处理基层党支部和党员、领导干部违反党纪政纪的行为或提出处理建议。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受理党员、党员领导干部及行政干部不服党纪政纪处分的申诉。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会同有关部门做好党风党纪和廉洁从政的教育、宣传、调研等工作。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做好执法监察工作。</w:t>
      </w:r>
    </w:p>
    <w:p w:rsidR="00182BE7" w:rsidRPr="005978A7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承办好乡党委、政府和上级纪检监察机关交办的有关工作。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F0873" w:rsidP="001F0873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F0873">
        <w:rPr>
          <w:rFonts w:ascii="仿宋" w:eastAsia="仿宋" w:hAnsi="仿宋" w:cs="仿宋" w:hint="eastAsia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1F0873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申扎镇人民政府</w:t>
      </w:r>
      <w:r w:rsidR="00CA3BEA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1F0873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申扎镇人民政府</w:t>
      </w:r>
      <w:r w:rsidR="00CA3BEA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CA3BEA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283CA8" w:rsidRDefault="00283CA8" w:rsidP="00283CA8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7C2724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7C2724">
        <w:rPr>
          <w:rFonts w:ascii="仿宋_GB2312" w:eastAsia="仿宋_GB2312" w:hAnsi="宋体" w:cs="宋体" w:hint="eastAsia"/>
          <w:sz w:val="32"/>
          <w:szCs w:val="32"/>
        </w:rPr>
        <w:t>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2010199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其他人大事务支出20000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A5B86" w:rsidRDefault="007C2724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</w:t>
      </w:r>
      <w:r w:rsidR="000A5B86">
        <w:rPr>
          <w:rFonts w:ascii="仿宋_GB2312" w:eastAsia="仿宋_GB2312" w:hAnsi="宋体" w:cs="宋体" w:hint="eastAsia"/>
          <w:sz w:val="32"/>
          <w:szCs w:val="32"/>
        </w:rPr>
        <w:t>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2010301</w:t>
      </w:r>
      <w:r w:rsidR="00BB07FF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F61AB5" w:rsidRPr="00F61AB5">
        <w:rPr>
          <w:rFonts w:ascii="仿宋_GB2312" w:eastAsia="仿宋_GB2312" w:hAnsi="宋体" w:cs="宋体"/>
          <w:sz w:val="32"/>
          <w:szCs w:val="32"/>
        </w:rPr>
        <w:t>8536020.6</w:t>
      </w:r>
      <w:r w:rsidR="00642EF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A5B86" w:rsidRDefault="00354730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</w:t>
      </w:r>
      <w:r w:rsidR="000A5B86">
        <w:rPr>
          <w:rFonts w:ascii="仿宋_GB2312" w:eastAsia="仿宋_GB2312" w:hAnsi="宋体" w:cs="宋体" w:hint="eastAsia"/>
          <w:sz w:val="32"/>
          <w:szCs w:val="32"/>
        </w:rPr>
        <w:t>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2013299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其他组织事务支出</w:t>
      </w:r>
      <w:r>
        <w:rPr>
          <w:rFonts w:ascii="仿宋_GB2312" w:eastAsia="仿宋_GB2312" w:hAnsi="宋体" w:cs="宋体" w:hint="eastAsia"/>
          <w:sz w:val="32"/>
          <w:szCs w:val="32"/>
        </w:rPr>
        <w:t>30000</w:t>
      </w:r>
      <w:r w:rsidR="00642EF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4730" w:rsidRDefault="00354730" w:rsidP="00354730">
      <w:pPr>
        <w:spacing w:line="560" w:lineRule="exact"/>
        <w:ind w:firstLineChars="400" w:firstLine="12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4、2019999 其他团体组织实物  20000元</w:t>
      </w:r>
    </w:p>
    <w:p w:rsidR="00BB07FF" w:rsidRDefault="00354730" w:rsidP="00354730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</w:t>
      </w:r>
      <w:r w:rsidR="00BB07FF">
        <w:rPr>
          <w:rFonts w:ascii="仿宋_GB2312" w:eastAsia="仿宋_GB2312" w:hAnsi="宋体" w:cs="宋体" w:hint="eastAsia"/>
          <w:sz w:val="32"/>
          <w:szCs w:val="32"/>
        </w:rPr>
        <w:t>、2119901其他节能环保支出20000元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CA3BEA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330643" w:rsidRDefault="001F0873" w:rsidP="00330643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330643">
        <w:rPr>
          <w:rFonts w:ascii="仿宋_GB2312" w:eastAsia="仿宋_GB2312" w:hAnsi="宋体" w:cs="宋体" w:hint="eastAsia"/>
          <w:sz w:val="32"/>
          <w:szCs w:val="32"/>
        </w:rPr>
        <w:t>政府公用经费为</w:t>
      </w:r>
      <w:r w:rsidR="00330643" w:rsidRPr="00330643">
        <w:rPr>
          <w:rFonts w:ascii="仿宋_GB2312" w:eastAsia="仿宋_GB2312" w:hAnsi="宋体" w:cs="宋体" w:hint="eastAsia"/>
          <w:sz w:val="32"/>
          <w:szCs w:val="32"/>
        </w:rPr>
        <w:t>1037000</w:t>
      </w:r>
      <w:r w:rsidRPr="00330643">
        <w:rPr>
          <w:rFonts w:ascii="仿宋_GB2312" w:eastAsia="仿宋_GB2312" w:hAnsi="宋体" w:cs="宋体" w:hint="eastAsia"/>
          <w:sz w:val="32"/>
          <w:szCs w:val="32"/>
        </w:rPr>
        <w:t>元：其中，办公费</w:t>
      </w:r>
      <w:r w:rsidR="00330643" w:rsidRPr="003306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128045.1</w:t>
      </w:r>
      <w:r w:rsidRPr="00330643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330643" w:rsidRPr="003306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42681.7</w:t>
      </w:r>
      <w:r w:rsidRPr="00330643">
        <w:rPr>
          <w:rFonts w:ascii="仿宋_GB2312" w:eastAsia="仿宋_GB2312" w:hAnsi="宋体" w:cs="宋体" w:hint="eastAsia"/>
          <w:sz w:val="32"/>
          <w:szCs w:val="32"/>
        </w:rPr>
        <w:t>元、手续费33718.6元、公用水费7950元、公用电费22260元、邮电费</w:t>
      </w:r>
      <w:r w:rsidR="00330643" w:rsidRPr="003306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128045.1</w:t>
      </w:r>
      <w:r w:rsidRPr="00330643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330643" w:rsidRPr="003306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170726.8</w:t>
      </w:r>
      <w:r w:rsidRPr="00330643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330643" w:rsidRPr="003306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170726.8</w:t>
      </w:r>
      <w:r w:rsidRPr="00330643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330643" w:rsidRPr="003306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128045.1</w:t>
      </w:r>
      <w:r w:rsidRPr="00330643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330643" w:rsidRPr="003306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4026</w:t>
      </w:r>
      <w:r w:rsidRPr="00330643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330643" w:rsidRPr="003306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85363.4</w:t>
      </w:r>
      <w:r w:rsidRPr="00330643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330643" w:rsidRPr="003306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179340</w:t>
      </w:r>
      <w:r w:rsidR="00330643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CA3BEA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330643" w:rsidRPr="003306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170726.8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lastRenderedPageBreak/>
        <w:t>五、</w:t>
      </w:r>
      <w:r w:rsidR="00CA3BEA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CA3BEA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CA3BEA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CA3BEA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1F0873">
        <w:rPr>
          <w:rFonts w:ascii="仿宋_GB2312" w:eastAsia="仿宋_GB2312" w:hAnsi="宋体" w:cs="宋体" w:hint="eastAsia"/>
          <w:sz w:val="32"/>
          <w:szCs w:val="32"/>
        </w:rPr>
        <w:t>申扎镇人民政府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330643" w:rsidRPr="00330643">
        <w:rPr>
          <w:rFonts w:ascii="仿宋_GB2312" w:eastAsia="仿宋_GB2312" w:hAnsi="宋体" w:cs="宋体"/>
          <w:sz w:val="32"/>
          <w:szCs w:val="32"/>
        </w:rPr>
        <w:t>7499020.6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330643" w:rsidRPr="00330643">
        <w:rPr>
          <w:rFonts w:ascii="仿宋_GB2312" w:eastAsia="仿宋_GB2312" w:hAnsi="宋体" w:cs="宋体"/>
          <w:sz w:val="32"/>
          <w:szCs w:val="32"/>
        </w:rPr>
        <w:t>1037000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330643">
        <w:rPr>
          <w:rFonts w:ascii="仿宋_GB2312" w:eastAsia="仿宋_GB2312" w:hAnsi="宋体" w:cs="宋体" w:hint="eastAsia"/>
          <w:sz w:val="32"/>
          <w:szCs w:val="32"/>
        </w:rPr>
        <w:t>90000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CA3BEA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1F0873">
        <w:rPr>
          <w:rFonts w:ascii="仿宋_GB2312" w:eastAsia="仿宋_GB2312" w:hAnsi="宋体" w:cs="宋体" w:hint="eastAsia"/>
          <w:sz w:val="32"/>
          <w:szCs w:val="32"/>
        </w:rPr>
        <w:t>申扎镇人民政府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7A6028" w:rsidRPr="00CA0D2E" w:rsidRDefault="00CA3BEA" w:rsidP="007A602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BB07FF" w:rsidRPr="00BB07FF">
        <w:rPr>
          <w:rFonts w:ascii="仿宋_GB2312" w:eastAsia="仿宋_GB2312" w:hAnsi="宋体" w:cs="宋体" w:hint="eastAsia"/>
          <w:sz w:val="32"/>
          <w:szCs w:val="32"/>
        </w:rPr>
        <w:t>年度，申扎县申扎镇人民政府收支预算总体情况主要有以下几点：</w:t>
      </w:r>
      <w:r w:rsidR="007A6028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7A6028" w:rsidRPr="00330643">
        <w:rPr>
          <w:rFonts w:ascii="仿宋_GB2312" w:eastAsia="仿宋_GB2312" w:hAnsi="宋体" w:cs="宋体"/>
          <w:sz w:val="32"/>
          <w:szCs w:val="32"/>
        </w:rPr>
        <w:t>7499020.6</w:t>
      </w:r>
      <w:r w:rsidR="007A6028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7A6028" w:rsidRPr="00330643">
        <w:rPr>
          <w:rFonts w:ascii="仿宋_GB2312" w:eastAsia="仿宋_GB2312" w:hAnsi="宋体" w:cs="宋体"/>
          <w:sz w:val="32"/>
          <w:szCs w:val="32"/>
        </w:rPr>
        <w:t>1037000</w:t>
      </w:r>
      <w:r w:rsidR="007A6028">
        <w:rPr>
          <w:rFonts w:ascii="仿宋_GB2312" w:eastAsia="仿宋_GB2312" w:hAnsi="宋体" w:cs="宋体" w:hint="eastAsia"/>
          <w:sz w:val="32"/>
          <w:szCs w:val="32"/>
        </w:rPr>
        <w:t>元；行政事业性项目支出90000元。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BA6BBB" w:rsidRPr="00330643" w:rsidRDefault="00BD3F16" w:rsidP="00BA6BBB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BB07FF" w:rsidRPr="00BB07FF">
        <w:rPr>
          <w:rFonts w:ascii="仿宋_GB2312" w:eastAsia="仿宋_GB2312" w:hAnsi="宋体" w:cs="宋体" w:hint="eastAsia"/>
          <w:sz w:val="32"/>
          <w:szCs w:val="32"/>
        </w:rPr>
        <w:t>：</w:t>
      </w:r>
      <w:r w:rsidR="00BA6BBB" w:rsidRPr="00330643">
        <w:rPr>
          <w:rFonts w:ascii="仿宋_GB2312" w:eastAsia="仿宋_GB2312" w:hAnsi="宋体" w:cs="宋体" w:hint="eastAsia"/>
          <w:sz w:val="32"/>
          <w:szCs w:val="32"/>
        </w:rPr>
        <w:t>1037000元：其中，办公费</w:t>
      </w:r>
      <w:r w:rsidR="00BA6BBB" w:rsidRPr="003306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128045.1</w:t>
      </w:r>
      <w:r w:rsidR="00BA6BBB" w:rsidRPr="00330643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BA6BBB" w:rsidRPr="003306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42681.7</w:t>
      </w:r>
      <w:r w:rsidR="00BA6BBB" w:rsidRPr="00330643">
        <w:rPr>
          <w:rFonts w:ascii="仿宋_GB2312" w:eastAsia="仿宋_GB2312" w:hAnsi="宋体" w:cs="宋体" w:hint="eastAsia"/>
          <w:sz w:val="32"/>
          <w:szCs w:val="32"/>
        </w:rPr>
        <w:t>元、手续费33718.6元、公用水费7950元、公用电费22260元、邮电费</w:t>
      </w:r>
      <w:r w:rsidR="00BA6BBB" w:rsidRPr="003306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128045.1</w:t>
      </w:r>
      <w:r w:rsidR="00BA6BBB" w:rsidRPr="00330643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BA6BBB" w:rsidRPr="003306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170726.8</w:t>
      </w:r>
      <w:r w:rsidR="00BA6BBB" w:rsidRPr="00330643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BA6BBB" w:rsidRPr="003306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170726.8</w:t>
      </w:r>
      <w:r w:rsidR="00BA6BBB" w:rsidRPr="00330643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BA6BBB" w:rsidRPr="003306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128045.1</w:t>
      </w:r>
      <w:r w:rsidR="00BA6BBB" w:rsidRPr="00330643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BA6BBB" w:rsidRPr="003306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4026</w:t>
      </w:r>
      <w:r w:rsidR="00BA6BBB" w:rsidRPr="00330643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BA6BBB" w:rsidRPr="003306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85363.4</w:t>
      </w:r>
      <w:r w:rsidR="00BA6BBB" w:rsidRPr="00330643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BA6BBB" w:rsidRPr="003306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179340</w:t>
      </w:r>
      <w:r w:rsidR="00BA6BBB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9F" w:rsidRDefault="0099419F" w:rsidP="00182BE7">
      <w:r>
        <w:separator/>
      </w:r>
    </w:p>
  </w:endnote>
  <w:endnote w:type="continuationSeparator" w:id="0">
    <w:p w:rsidR="0099419F" w:rsidRDefault="0099419F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9941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E7265D">
      <w:rPr>
        <w:rStyle w:val="a5"/>
        <w:noProof/>
        <w:sz w:val="24"/>
        <w:szCs w:val="24"/>
      </w:rPr>
      <w:t>8</w:t>
    </w:r>
    <w:r w:rsidRPr="00005BCF">
      <w:rPr>
        <w:rStyle w:val="a5"/>
        <w:sz w:val="24"/>
        <w:szCs w:val="24"/>
      </w:rPr>
      <w:fldChar w:fldCharType="end"/>
    </w:r>
  </w:p>
  <w:p w:rsidR="00F50831" w:rsidRDefault="009941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9F" w:rsidRDefault="0099419F" w:rsidP="00182BE7">
      <w:r>
        <w:separator/>
      </w:r>
    </w:p>
  </w:footnote>
  <w:footnote w:type="continuationSeparator" w:id="0">
    <w:p w:rsidR="0099419F" w:rsidRDefault="0099419F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99419F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A5B86"/>
    <w:rsid w:val="000F0312"/>
    <w:rsid w:val="00157716"/>
    <w:rsid w:val="00182BE7"/>
    <w:rsid w:val="001F0873"/>
    <w:rsid w:val="002009E0"/>
    <w:rsid w:val="00283A9E"/>
    <w:rsid w:val="00283CA8"/>
    <w:rsid w:val="002C66D9"/>
    <w:rsid w:val="00330643"/>
    <w:rsid w:val="00354730"/>
    <w:rsid w:val="003750D2"/>
    <w:rsid w:val="00525A5F"/>
    <w:rsid w:val="005978A7"/>
    <w:rsid w:val="00634EE7"/>
    <w:rsid w:val="00642EF0"/>
    <w:rsid w:val="00726E38"/>
    <w:rsid w:val="007A6028"/>
    <w:rsid w:val="007C2724"/>
    <w:rsid w:val="007D62DF"/>
    <w:rsid w:val="008C1747"/>
    <w:rsid w:val="008D1FFB"/>
    <w:rsid w:val="0094056C"/>
    <w:rsid w:val="0099419F"/>
    <w:rsid w:val="009F2438"/>
    <w:rsid w:val="00A65C56"/>
    <w:rsid w:val="00AA1BA1"/>
    <w:rsid w:val="00AD34B6"/>
    <w:rsid w:val="00AD58CE"/>
    <w:rsid w:val="00B56478"/>
    <w:rsid w:val="00B66A35"/>
    <w:rsid w:val="00BA6BBB"/>
    <w:rsid w:val="00BB07FF"/>
    <w:rsid w:val="00BD3F16"/>
    <w:rsid w:val="00C97B95"/>
    <w:rsid w:val="00CA3BEA"/>
    <w:rsid w:val="00CC7794"/>
    <w:rsid w:val="00CF7F35"/>
    <w:rsid w:val="00D06FF1"/>
    <w:rsid w:val="00D26FA7"/>
    <w:rsid w:val="00DD5F7D"/>
    <w:rsid w:val="00DF6024"/>
    <w:rsid w:val="00E45DD5"/>
    <w:rsid w:val="00E7265D"/>
    <w:rsid w:val="00F6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7990-169E-4EB4-9E92-5AD7C48A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7</cp:revision>
  <dcterms:created xsi:type="dcterms:W3CDTF">2018-05-29T10:10:00Z</dcterms:created>
  <dcterms:modified xsi:type="dcterms:W3CDTF">2018-12-19T01:24:00Z</dcterms:modified>
</cp:coreProperties>
</file>