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43940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工青妇</w:t>
      </w:r>
      <w:r w:rsidR="0071307C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71307C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 w:rsidR="001B2584">
        <w:rPr>
          <w:rFonts w:ascii="宋体" w:hAnsi="宋体" w:hint="eastAsia"/>
          <w:sz w:val="32"/>
          <w:szCs w:val="32"/>
          <w:u w:val="single"/>
        </w:rPr>
        <w:t>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  <w:u w:val="single"/>
        </w:rPr>
        <w:t>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43940">
        <w:rPr>
          <w:rFonts w:ascii="黑体" w:eastAsia="黑体" w:hAnsi="宋体" w:hint="eastAsia"/>
          <w:sz w:val="32"/>
          <w:szCs w:val="32"/>
        </w:rPr>
        <w:t>工青妇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43940">
        <w:rPr>
          <w:rFonts w:ascii="黑体" w:eastAsia="黑体" w:hAnsi="宋体" w:hint="eastAsia"/>
          <w:sz w:val="32"/>
          <w:szCs w:val="32"/>
        </w:rPr>
        <w:t>工青妇</w:t>
      </w:r>
      <w:r w:rsidR="0071307C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43940">
        <w:rPr>
          <w:rFonts w:ascii="黑体" w:eastAsia="黑体" w:hAnsi="宋体" w:hint="eastAsia"/>
          <w:sz w:val="32"/>
          <w:szCs w:val="32"/>
        </w:rPr>
        <w:t>工青妇</w:t>
      </w:r>
      <w:r w:rsidR="0071307C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43940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工青妇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00DF8" w:rsidRDefault="004C6005" w:rsidP="00D00DF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F20BF6">
        <w:rPr>
          <w:rFonts w:ascii="仿宋" w:eastAsia="仿宋" w:hAnsi="仿宋" w:cs="仿宋" w:hint="eastAsia"/>
          <w:sz w:val="32"/>
          <w:szCs w:val="32"/>
        </w:rPr>
        <w:t>工会工作</w:t>
      </w:r>
    </w:p>
    <w:p w:rsidR="00182BE7" w:rsidRDefault="00F3258A" w:rsidP="00F3258A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F20BF6">
        <w:rPr>
          <w:rFonts w:ascii="仿宋" w:eastAsia="仿宋" w:hAnsi="仿宋" w:cs="仿宋" w:hint="eastAsia"/>
          <w:sz w:val="32"/>
          <w:szCs w:val="32"/>
        </w:rPr>
        <w:t>共青团工作</w:t>
      </w:r>
    </w:p>
    <w:p w:rsidR="00F20BF6" w:rsidRPr="00F3258A" w:rsidRDefault="00F20BF6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3.妇联工作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F20BF6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F20BF6">
        <w:rPr>
          <w:rFonts w:ascii="仿宋" w:eastAsia="仿宋" w:hAnsi="仿宋" w:cs="仿宋" w:hint="eastAsia"/>
          <w:sz w:val="32"/>
          <w:szCs w:val="32"/>
        </w:rPr>
        <w:t>工会、</w:t>
      </w:r>
      <w:r>
        <w:rPr>
          <w:rFonts w:ascii="仿宋" w:eastAsia="仿宋" w:hAnsi="仿宋" w:cs="仿宋" w:hint="eastAsia"/>
          <w:sz w:val="32"/>
          <w:szCs w:val="32"/>
        </w:rPr>
        <w:t>妇联、共青团</w:t>
      </w:r>
      <w:r w:rsidR="00182BE7" w:rsidRPr="00F20BF6">
        <w:rPr>
          <w:rFonts w:ascii="仿宋" w:eastAsia="仿宋" w:hAnsi="仿宋" w:cs="仿宋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43940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工青妇</w:t>
      </w:r>
      <w:r w:rsidR="0071307C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43940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工青妇</w:t>
      </w:r>
      <w:r w:rsidR="0071307C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71307C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B2584" w:rsidRDefault="001B2584" w:rsidP="001B2584">
      <w:pPr>
        <w:spacing w:line="560" w:lineRule="exact"/>
        <w:ind w:firstLineChars="196" w:firstLine="627"/>
        <w:rPr>
          <w:rFonts w:ascii="仿宋" w:eastAsia="仿宋" w:hAnsi="仿宋" w:cs="仿宋"/>
          <w:sz w:val="32"/>
        </w:rPr>
      </w:pPr>
      <w:r w:rsidRPr="001B2584"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B2584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71307C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43940" w:rsidRPr="00543940" w:rsidRDefault="00182BE7" w:rsidP="00543940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3258A">
        <w:rPr>
          <w:rFonts w:ascii="仿宋_GB2312" w:eastAsia="仿宋_GB2312" w:hAnsi="宋体" w:cs="宋体" w:hint="eastAsia"/>
          <w:sz w:val="32"/>
          <w:szCs w:val="32"/>
        </w:rPr>
        <w:t>.</w:t>
      </w:r>
      <w:r w:rsidR="00543940">
        <w:rPr>
          <w:rFonts w:ascii="仿宋_GB2312" w:eastAsia="仿宋_GB2312" w:hAnsi="宋体" w:cs="宋体" w:hint="eastAsia"/>
          <w:sz w:val="32"/>
          <w:szCs w:val="32"/>
        </w:rPr>
        <w:t>2012901</w:t>
      </w:r>
      <w:r w:rsidR="00543940" w:rsidRPr="00543940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543940" w:rsidRPr="00543940">
        <w:rPr>
          <w:rFonts w:ascii="仿宋_GB2312" w:eastAsia="仿宋_GB2312" w:hAnsi="宋体" w:cs="宋体" w:hint="eastAsia"/>
          <w:sz w:val="32"/>
          <w:szCs w:val="32"/>
        </w:rPr>
        <w:tab/>
      </w:r>
      <w:r w:rsidR="001B2584" w:rsidRPr="001B2584">
        <w:rPr>
          <w:rFonts w:ascii="仿宋_GB2312" w:eastAsia="仿宋_GB2312" w:hAnsi="宋体" w:cs="宋体"/>
          <w:sz w:val="32"/>
          <w:szCs w:val="32"/>
        </w:rPr>
        <w:t>1166226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543940" w:rsidRPr="001B2584" w:rsidRDefault="00543940" w:rsidP="001B2584">
      <w:pPr>
        <w:ind w:firstLineChars="400" w:firstLine="1280"/>
        <w:rPr>
          <w:rFonts w:ascii="宋体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2.2012999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其他群众团体事务支出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ab/>
      </w:r>
      <w:r w:rsidR="001B2584" w:rsidRPr="001B2584">
        <w:rPr>
          <w:rFonts w:ascii="仿宋_GB2312" w:eastAsia="仿宋_GB2312" w:hAnsi="宋体" w:cs="宋体" w:hint="eastAsia"/>
          <w:sz w:val="32"/>
          <w:szCs w:val="32"/>
        </w:rPr>
        <w:t>416,000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71307C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543940" w:rsidP="0054394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43940">
        <w:rPr>
          <w:rFonts w:ascii="仿宋_GB2312" w:eastAsia="仿宋_GB2312" w:hAnsi="宋体" w:cs="宋体" w:hint="eastAsia"/>
          <w:sz w:val="32"/>
          <w:szCs w:val="32"/>
        </w:rPr>
        <w:t>经费总计280700元：（1）、公用经费为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96000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11694.6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3898.2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11694.6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15592.8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15592.8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11694.6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元、福利费462元、其他商品与服务支出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7796.4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042B48" w:rsidRPr="00042B48">
        <w:rPr>
          <w:rFonts w:ascii="仿宋_GB2312" w:eastAsia="仿宋_GB2312" w:hAnsi="宋体" w:cs="宋体"/>
          <w:sz w:val="32"/>
          <w:szCs w:val="32"/>
        </w:rPr>
        <w:t>17640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1C1E6B">
        <w:rPr>
          <w:rFonts w:ascii="仿宋_GB2312" w:eastAsia="仿宋_GB2312" w:hAnsi="宋体" w:cs="宋体" w:hint="eastAsia"/>
          <w:sz w:val="32"/>
          <w:szCs w:val="32"/>
        </w:rPr>
        <w:t>416000</w:t>
      </w:r>
      <w:r w:rsidRPr="00543940">
        <w:rPr>
          <w:rFonts w:ascii="仿宋_GB2312" w:eastAsia="仿宋_GB2312" w:hAnsi="宋体" w:cs="宋体" w:hint="eastAsia"/>
          <w:sz w:val="32"/>
          <w:szCs w:val="32"/>
        </w:rPr>
        <w:t>元：其中，妇儿工作经费30000元，团县委组织建设经费50000元，乡村妇女人均1元专项经费11000元，“五四”活动经费25000元、</w:t>
      </w:r>
      <w:r w:rsidR="001C1E6B">
        <w:rPr>
          <w:rFonts w:ascii="仿宋_GB2312" w:eastAsia="仿宋_GB2312" w:hAnsi="宋体" w:cs="宋体" w:hint="eastAsia"/>
          <w:sz w:val="32"/>
          <w:szCs w:val="32"/>
        </w:rPr>
        <w:t>17年工会经费300000元。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71307C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C1E6B" w:rsidRPr="001C1E6B">
        <w:rPr>
          <w:rFonts w:ascii="仿宋_GB2312" w:eastAsia="仿宋_GB2312" w:hAnsi="宋体" w:cs="宋体"/>
          <w:sz w:val="32"/>
          <w:szCs w:val="32"/>
        </w:rPr>
        <w:t>15592.8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lastRenderedPageBreak/>
        <w:t>五、</w:t>
      </w:r>
      <w:r w:rsidR="0071307C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71307C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71307C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71307C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工青妇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C1E6B" w:rsidRPr="001C1E6B">
        <w:rPr>
          <w:rFonts w:ascii="仿宋_GB2312" w:eastAsia="仿宋_GB2312" w:hAnsi="宋体" w:cs="宋体"/>
          <w:sz w:val="32"/>
          <w:szCs w:val="32"/>
        </w:rPr>
        <w:t>1070226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C1E6B" w:rsidRPr="001C1E6B">
        <w:rPr>
          <w:rFonts w:ascii="仿宋_GB2312" w:eastAsia="仿宋_GB2312" w:hAnsi="宋体" w:cs="宋体"/>
          <w:sz w:val="32"/>
          <w:szCs w:val="32"/>
        </w:rPr>
        <w:t>96000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C1E6B">
        <w:rPr>
          <w:rFonts w:ascii="仿宋_GB2312" w:eastAsia="仿宋_GB2312" w:hAnsi="宋体" w:cs="宋体" w:hint="eastAsia"/>
          <w:sz w:val="32"/>
          <w:szCs w:val="32"/>
        </w:rPr>
        <w:t>416000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71307C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工青妇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8E7029" w:rsidRDefault="0071307C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43940">
        <w:rPr>
          <w:rFonts w:ascii="仿宋_GB2312" w:eastAsia="仿宋_GB2312" w:hAnsi="宋体" w:cs="宋体" w:hint="eastAsia"/>
          <w:sz w:val="32"/>
          <w:szCs w:val="32"/>
        </w:rPr>
        <w:t>工青妇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381F97" w:rsidRPr="00381F97">
        <w:rPr>
          <w:rFonts w:ascii="仿宋_GB2312" w:eastAsia="仿宋_GB2312" w:hAnsi="宋体" w:cs="宋体" w:hint="eastAsia"/>
          <w:sz w:val="32"/>
          <w:szCs w:val="32"/>
        </w:rPr>
        <w:t>工资福利支出1070226元；商品和服务支出96000元；行政事业性项目支出416000元。</w:t>
      </w:r>
      <w:r w:rsidR="00381F97">
        <w:rPr>
          <w:rFonts w:ascii="仿宋_GB2312" w:eastAsia="仿宋_GB2312" w:hAnsi="宋体" w:cs="宋体"/>
          <w:sz w:val="32"/>
          <w:szCs w:val="32"/>
        </w:rPr>
        <w:br/>
      </w:r>
      <w:r w:rsidR="00182BE7">
        <w:rPr>
          <w:rFonts w:ascii="黑体" w:eastAsia="黑体" w:hAnsi="宋体" w:hint="eastAsia"/>
          <w:sz w:val="32"/>
          <w:szCs w:val="32"/>
        </w:rPr>
        <w:t>九</w:t>
      </w:r>
      <w:r w:rsidR="00182BE7"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381F97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3258A" w:rsidRPr="00F3258A">
        <w:rPr>
          <w:rFonts w:ascii="仿宋_GB2312" w:eastAsia="仿宋_GB2312" w:hAnsi="宋体" w:cs="宋体" w:hint="eastAsia"/>
          <w:sz w:val="32"/>
          <w:szCs w:val="32"/>
        </w:rPr>
        <w:t>为</w:t>
      </w:r>
      <w:r w:rsidR="00543940" w:rsidRPr="00543940">
        <w:rPr>
          <w:rFonts w:ascii="仿宋_GB2312" w:eastAsia="仿宋_GB2312" w:hAnsi="宋体" w:cs="宋体" w:hint="eastAsia"/>
          <w:sz w:val="32"/>
          <w:szCs w:val="32"/>
        </w:rPr>
        <w:t>112000元：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（1）、公用经费为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96000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11694.6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3898.2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11694.6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15592.8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15592.8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11694.6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元、福利费462元、其他商品与服务支出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7796.4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381F97" w:rsidRPr="00042B48">
        <w:rPr>
          <w:rFonts w:ascii="仿宋_GB2312" w:eastAsia="仿宋_GB2312" w:hAnsi="宋体" w:cs="宋体"/>
          <w:sz w:val="32"/>
          <w:szCs w:val="32"/>
        </w:rPr>
        <w:t>17640</w:t>
      </w:r>
      <w:r w:rsidR="00381F97" w:rsidRPr="00543940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E3F22" w:rsidRPr="001E3F22" w:rsidRDefault="001E3F22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</w:t>
      </w:r>
      <w:r w:rsidR="004234CE">
        <w:rPr>
          <w:rFonts w:ascii="仿宋_GB2312" w:eastAsia="仿宋_GB2312" w:hAnsi="宋体" w:cs="宋体" w:hint="eastAsia"/>
          <w:sz w:val="32"/>
          <w:szCs w:val="32"/>
        </w:rPr>
        <w:t>统一安排政府办。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82" w:rsidRDefault="00D91882" w:rsidP="00182BE7">
      <w:r>
        <w:separator/>
      </w:r>
    </w:p>
  </w:endnote>
  <w:endnote w:type="continuationSeparator" w:id="0">
    <w:p w:rsidR="00D91882" w:rsidRDefault="00D91882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918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B38BE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D918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82" w:rsidRDefault="00D91882" w:rsidP="00182BE7">
      <w:r>
        <w:separator/>
      </w:r>
    </w:p>
  </w:footnote>
  <w:footnote w:type="continuationSeparator" w:id="0">
    <w:p w:rsidR="00D91882" w:rsidRDefault="00D91882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91882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2B48"/>
    <w:rsid w:val="00090272"/>
    <w:rsid w:val="000B38BE"/>
    <w:rsid w:val="00157716"/>
    <w:rsid w:val="00182BE7"/>
    <w:rsid w:val="001B2584"/>
    <w:rsid w:val="001C1E6B"/>
    <w:rsid w:val="001E3F22"/>
    <w:rsid w:val="00283A9E"/>
    <w:rsid w:val="003750D2"/>
    <w:rsid w:val="00381F97"/>
    <w:rsid w:val="004234CE"/>
    <w:rsid w:val="004C0B85"/>
    <w:rsid w:val="004C6005"/>
    <w:rsid w:val="00525A5F"/>
    <w:rsid w:val="00543940"/>
    <w:rsid w:val="005978A7"/>
    <w:rsid w:val="005F42A3"/>
    <w:rsid w:val="00634EE7"/>
    <w:rsid w:val="0071307C"/>
    <w:rsid w:val="007B07E3"/>
    <w:rsid w:val="0088618B"/>
    <w:rsid w:val="008C1747"/>
    <w:rsid w:val="0094056C"/>
    <w:rsid w:val="00A65C56"/>
    <w:rsid w:val="00AA1BA1"/>
    <w:rsid w:val="00AD2200"/>
    <w:rsid w:val="00AD34B6"/>
    <w:rsid w:val="00AD58CE"/>
    <w:rsid w:val="00BD3F16"/>
    <w:rsid w:val="00C97B95"/>
    <w:rsid w:val="00CC7794"/>
    <w:rsid w:val="00CF7F35"/>
    <w:rsid w:val="00D00DF8"/>
    <w:rsid w:val="00D06FF1"/>
    <w:rsid w:val="00D26FA7"/>
    <w:rsid w:val="00D91882"/>
    <w:rsid w:val="00DF6024"/>
    <w:rsid w:val="00E07E90"/>
    <w:rsid w:val="00F20BF6"/>
    <w:rsid w:val="00F3258A"/>
    <w:rsid w:val="00F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16</cp:revision>
  <dcterms:created xsi:type="dcterms:W3CDTF">2018-06-03T10:49:00Z</dcterms:created>
  <dcterms:modified xsi:type="dcterms:W3CDTF">2018-12-19T01:16:00Z</dcterms:modified>
</cp:coreProperties>
</file>