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152BAB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雄梅镇</w:t>
      </w:r>
      <w:r w:rsidR="000E6CB5">
        <w:rPr>
          <w:rFonts w:ascii="黑体" w:eastAsia="黑体" w:hint="eastAsia"/>
          <w:b/>
          <w:sz w:val="52"/>
          <w:szCs w:val="52"/>
        </w:rPr>
        <w:t>兽防站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152BAB">
        <w:rPr>
          <w:rFonts w:ascii="黑体" w:eastAsia="黑体" w:hAnsi="宋体" w:hint="eastAsia"/>
          <w:sz w:val="32"/>
          <w:szCs w:val="32"/>
        </w:rPr>
        <w:t>雄梅镇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152BAB">
        <w:rPr>
          <w:rFonts w:ascii="黑体" w:eastAsia="黑体" w:hAnsi="宋体" w:hint="eastAsia"/>
          <w:sz w:val="32"/>
          <w:szCs w:val="32"/>
        </w:rPr>
        <w:t>雄梅镇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152BAB">
        <w:rPr>
          <w:rFonts w:ascii="黑体" w:eastAsia="黑体" w:hAnsi="宋体" w:hint="eastAsia"/>
          <w:sz w:val="32"/>
          <w:szCs w:val="32"/>
        </w:rPr>
        <w:t>雄梅镇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52BAB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雄梅镇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152BAB">
        <w:rPr>
          <w:rFonts w:ascii="仿宋" w:eastAsia="仿宋" w:hAnsi="仿宋" w:cs="仿宋" w:hint="eastAsia"/>
          <w:sz w:val="32"/>
          <w:szCs w:val="32"/>
        </w:rPr>
        <w:t>雄梅镇</w:t>
      </w:r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52BAB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雄梅镇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152BAB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雄梅镇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152BAB">
        <w:rPr>
          <w:rFonts w:ascii="仿宋_GB2312" w:eastAsia="仿宋_GB2312" w:hAnsi="宋体" w:cs="宋体" w:hint="eastAsia"/>
          <w:sz w:val="32"/>
          <w:szCs w:val="32"/>
        </w:rPr>
        <w:t>1046341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52BAB" w:rsidP="00152BAB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152BAB">
        <w:rPr>
          <w:rFonts w:ascii="仿宋_GB2312" w:eastAsia="仿宋_GB2312" w:hAnsi="宋体" w:cs="宋体" w:hint="eastAsia"/>
          <w:sz w:val="32"/>
          <w:szCs w:val="32"/>
        </w:rPr>
        <w:lastRenderedPageBreak/>
        <w:t>兽防站经费共计119000元：其中，办公费13360.2元，印刷费4453.4元、手续费4453.4元、公用水费1050元、公用电费2940元、邮电费8906.8元、差旅费17813.6元、公务车辆运行维护费17813.6元、维修（护）费13360.2元、福利费462元、其他商品与服务支出8906.8元、取暖费25480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152BAB">
        <w:rPr>
          <w:rFonts w:ascii="仿宋_GB2312" w:eastAsia="仿宋_GB2312" w:hAnsi="宋体" w:cs="宋体" w:hint="eastAsia"/>
          <w:sz w:val="32"/>
          <w:szCs w:val="32"/>
        </w:rPr>
        <w:t>17813.6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152BAB">
        <w:rPr>
          <w:rFonts w:ascii="仿宋_GB2312" w:eastAsia="仿宋_GB2312" w:hAnsi="宋体" w:cs="宋体" w:hint="eastAsia"/>
          <w:sz w:val="32"/>
          <w:szCs w:val="32"/>
        </w:rPr>
        <w:t>雄梅镇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52BAB">
        <w:rPr>
          <w:rFonts w:ascii="仿宋_GB2312" w:eastAsia="仿宋_GB2312" w:hAnsi="宋体" w:cs="宋体" w:hint="eastAsia"/>
          <w:sz w:val="32"/>
          <w:szCs w:val="32"/>
        </w:rPr>
        <w:t>952821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52BAB">
        <w:rPr>
          <w:rFonts w:ascii="仿宋_GB2312" w:eastAsia="仿宋_GB2312" w:hAnsi="宋体" w:cs="宋体" w:hint="eastAsia"/>
          <w:sz w:val="32"/>
          <w:szCs w:val="32"/>
        </w:rPr>
        <w:t>93520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152BAB">
        <w:rPr>
          <w:rFonts w:ascii="仿宋_GB2312" w:eastAsia="仿宋_GB2312" w:hAnsi="宋体" w:cs="宋体" w:hint="eastAsia"/>
          <w:sz w:val="32"/>
          <w:szCs w:val="32"/>
        </w:rPr>
        <w:t>雄梅镇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152BAB">
        <w:rPr>
          <w:rFonts w:ascii="仿宋_GB2312" w:eastAsia="仿宋_GB2312" w:hAnsi="宋体" w:cs="宋体" w:hint="eastAsia"/>
          <w:sz w:val="32"/>
          <w:szCs w:val="32"/>
        </w:rPr>
        <w:t>雄梅镇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兽防站收支预算总体情况主要有以下几点：工资福利支出</w:t>
      </w:r>
      <w:r w:rsidR="00152BAB">
        <w:rPr>
          <w:rFonts w:ascii="仿宋_GB2312" w:eastAsia="仿宋_GB2312" w:hAnsi="宋体" w:cs="宋体" w:hint="eastAsia"/>
          <w:sz w:val="32"/>
          <w:szCs w:val="32"/>
        </w:rPr>
        <w:t>952821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52BAB">
        <w:rPr>
          <w:rFonts w:ascii="仿宋_GB2312" w:eastAsia="仿宋_GB2312" w:hAnsi="宋体" w:cs="宋体" w:hint="eastAsia"/>
          <w:sz w:val="32"/>
          <w:szCs w:val="32"/>
        </w:rPr>
        <w:t>93520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bookmarkStart w:id="0" w:name="_GoBack"/>
      <w:bookmarkEnd w:id="0"/>
      <w:r w:rsidR="00152BAB" w:rsidRPr="00152BAB">
        <w:rPr>
          <w:rFonts w:ascii="仿宋_GB2312" w:eastAsia="仿宋_GB2312" w:hAnsi="宋体" w:cs="宋体" w:hint="eastAsia"/>
          <w:sz w:val="32"/>
          <w:szCs w:val="32"/>
        </w:rPr>
        <w:t>119000元：其中，办公费13360.2元，印刷费4453.4元、手续费4453.4元、公用水费1050元、</w:t>
      </w:r>
      <w:r w:rsidR="00152BAB" w:rsidRPr="00152BAB">
        <w:rPr>
          <w:rFonts w:ascii="仿宋_GB2312" w:eastAsia="仿宋_GB2312" w:hAnsi="宋体" w:cs="宋体" w:hint="eastAsia"/>
          <w:sz w:val="32"/>
          <w:szCs w:val="32"/>
        </w:rPr>
        <w:lastRenderedPageBreak/>
        <w:t>公用电费2940元、邮电费8906.8元、差旅费17813.6元、公务车辆运行维护费17813.6元、维修（护）费13360.2元、福利费462元、其他商品与服务支出8906.8元、取暖费25480元；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8E" w:rsidRDefault="002B558E" w:rsidP="00182BE7">
      <w:r>
        <w:separator/>
      </w:r>
    </w:p>
  </w:endnote>
  <w:endnote w:type="continuationSeparator" w:id="0">
    <w:p w:rsidR="002B558E" w:rsidRDefault="002B558E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2B55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152BAB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2B55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8E" w:rsidRDefault="002B558E" w:rsidP="00182BE7">
      <w:r>
        <w:separator/>
      </w:r>
    </w:p>
  </w:footnote>
  <w:footnote w:type="continuationSeparator" w:id="0">
    <w:p w:rsidR="002B558E" w:rsidRDefault="002B558E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2B558E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E6CB5"/>
    <w:rsid w:val="00152BAB"/>
    <w:rsid w:val="00157716"/>
    <w:rsid w:val="00182BE7"/>
    <w:rsid w:val="002436EC"/>
    <w:rsid w:val="00283A9E"/>
    <w:rsid w:val="002B558E"/>
    <w:rsid w:val="003750D2"/>
    <w:rsid w:val="00525A5F"/>
    <w:rsid w:val="005978A7"/>
    <w:rsid w:val="00634EE7"/>
    <w:rsid w:val="008C1747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2018-05-31T15:08:00Z</dcterms:created>
  <dcterms:modified xsi:type="dcterms:W3CDTF">2018-05-31T15:08:00Z</dcterms:modified>
</cp:coreProperties>
</file>