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2233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马跃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22337">
        <w:rPr>
          <w:rFonts w:ascii="黑体" w:eastAsia="黑体" w:hAnsi="宋体" w:hint="eastAsia"/>
          <w:sz w:val="32"/>
          <w:szCs w:val="32"/>
        </w:rPr>
        <w:t>马跃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2233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A2233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马跃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2233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2233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马跃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2010101行政运行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lastRenderedPageBreak/>
        <w:t>2010301行政运行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7640537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2010399其他政府办公厅（室）及相关机构事务支出415200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2011199其他纪检监察事务支出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2204591.4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2070108文化活动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6300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2070199其他文化支出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32000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24000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2081902农村最低生活保障金支出</w:t>
      </w:r>
      <w:r w:rsidR="004F198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>543846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2082101城市特困人员救助供养支出</w:t>
      </w:r>
      <w:r w:rsidR="004F198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>19760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2100302乡镇卫生院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144000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="004F198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>20000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22337" w:rsidRPr="00A22337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144000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Pr="00FA06C6" w:rsidRDefault="00A22337" w:rsidP="004F198C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A22337">
        <w:rPr>
          <w:rFonts w:ascii="仿宋_GB2312" w:eastAsia="仿宋_GB2312" w:hAnsi="宋体" w:cs="宋体" w:hint="eastAsia"/>
          <w:sz w:val="32"/>
          <w:szCs w:val="32"/>
        </w:rPr>
        <w:t>2130599其他扶贫支出</w:t>
      </w:r>
      <w:r w:rsidRPr="00A22337">
        <w:rPr>
          <w:rFonts w:ascii="仿宋_GB2312" w:eastAsia="仿宋_GB2312" w:hAnsi="宋体" w:cs="宋体" w:hint="eastAsia"/>
          <w:sz w:val="32"/>
          <w:szCs w:val="32"/>
        </w:rPr>
        <w:tab/>
        <w:t>5000</w:t>
      </w:r>
      <w:r w:rsidR="004F198C">
        <w:rPr>
          <w:rFonts w:ascii="仿宋_GB2312" w:eastAsia="仿宋_GB2312" w:hAnsi="宋体" w:cs="宋体" w:hint="eastAsia"/>
          <w:sz w:val="32"/>
          <w:szCs w:val="32"/>
        </w:rPr>
        <w:t>元</w:t>
      </w:r>
      <w:bookmarkStart w:id="0" w:name="_GoBack"/>
      <w:bookmarkEnd w:id="0"/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A06C6" w:rsidP="00FA06C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="00A22337" w:rsidRPr="00A22337">
        <w:rPr>
          <w:rFonts w:ascii="仿宋_GB2312" w:eastAsia="仿宋_GB2312" w:hAnsi="宋体" w:cs="宋体" w:hint="eastAsia"/>
          <w:sz w:val="32"/>
          <w:szCs w:val="32"/>
        </w:rPr>
        <w:t>748000元：其中，办公费83978.4元、印刷费27992.8元、手续费27992.8元、公用水费6600元、公用电费18480元、邮电费55985.6元、差旅费111971.2元、公务车辆运行维护费111971.2元、维修（护）费83978.4元、福利费2904元、其他商品与服务支出55985.6元、取</w:t>
      </w:r>
      <w:r w:rsidR="00A22337" w:rsidRPr="00A22337">
        <w:rPr>
          <w:rFonts w:ascii="仿宋_GB2312" w:eastAsia="仿宋_GB2312" w:hAnsi="宋体" w:cs="宋体" w:hint="eastAsia"/>
          <w:sz w:val="32"/>
          <w:szCs w:val="32"/>
        </w:rPr>
        <w:lastRenderedPageBreak/>
        <w:t>暖费160160元；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22337">
        <w:rPr>
          <w:rFonts w:ascii="仿宋_GB2312" w:eastAsia="仿宋_GB2312" w:hAnsi="宋体" w:cs="宋体" w:hint="eastAsia"/>
          <w:sz w:val="32"/>
          <w:szCs w:val="32"/>
        </w:rPr>
        <w:t>111971.2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6891108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654640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4357276.9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FA06C6" w:rsidP="00FA06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A22337">
        <w:rPr>
          <w:rFonts w:ascii="仿宋_GB2312" w:eastAsia="仿宋_GB2312" w:hAnsi="宋体" w:cs="宋体" w:hint="eastAsia"/>
          <w:sz w:val="32"/>
          <w:szCs w:val="32"/>
        </w:rPr>
        <w:t>马跃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乡人民政府收支预算总体情况主要有以下几点：工资福利支出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6891108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654640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4357276.9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A22337" w:rsidRPr="00A22337">
        <w:rPr>
          <w:rFonts w:ascii="仿宋_GB2312" w:eastAsia="仿宋_GB2312" w:hAnsi="宋体" w:cs="宋体" w:hint="eastAsia"/>
          <w:sz w:val="32"/>
          <w:szCs w:val="32"/>
        </w:rPr>
        <w:t>748000元：其中，办公费83978.4元、印刷费27992.8元、手续费27992.8元、公用水费6600元、公用电费18480元、邮电费55985.6元、差旅费111971.2元、公务车辆运行维护费111971.2元、维修（护）费83978.4元、福利费2904元、其他商品与服务支出55985.6元、取暖费160160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EC" w:rsidRDefault="00C008EC" w:rsidP="00182BE7">
      <w:r>
        <w:separator/>
      </w:r>
    </w:p>
  </w:endnote>
  <w:endnote w:type="continuationSeparator" w:id="0">
    <w:p w:rsidR="00C008EC" w:rsidRDefault="00C008E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008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4F198C">
      <w:rPr>
        <w:rStyle w:val="a5"/>
        <w:noProof/>
        <w:sz w:val="24"/>
        <w:szCs w:val="24"/>
      </w:rPr>
      <w:t>9</w:t>
    </w:r>
    <w:r w:rsidRPr="00005BCF">
      <w:rPr>
        <w:rStyle w:val="a5"/>
        <w:sz w:val="24"/>
        <w:szCs w:val="24"/>
      </w:rPr>
      <w:fldChar w:fldCharType="end"/>
    </w:r>
  </w:p>
  <w:p w:rsidR="00F50831" w:rsidRDefault="00C00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EC" w:rsidRDefault="00C008EC" w:rsidP="00182BE7">
      <w:r>
        <w:separator/>
      </w:r>
    </w:p>
  </w:footnote>
  <w:footnote w:type="continuationSeparator" w:id="0">
    <w:p w:rsidR="00C008EC" w:rsidRDefault="00C008E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008EC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1F7FD9"/>
    <w:rsid w:val="002009E0"/>
    <w:rsid w:val="00283A9E"/>
    <w:rsid w:val="002C66D9"/>
    <w:rsid w:val="003127CD"/>
    <w:rsid w:val="00334E78"/>
    <w:rsid w:val="003750D2"/>
    <w:rsid w:val="004F198C"/>
    <w:rsid w:val="00525A5F"/>
    <w:rsid w:val="005978A7"/>
    <w:rsid w:val="00634EE7"/>
    <w:rsid w:val="00642EF0"/>
    <w:rsid w:val="0067309A"/>
    <w:rsid w:val="00680663"/>
    <w:rsid w:val="00726E38"/>
    <w:rsid w:val="00861AE6"/>
    <w:rsid w:val="008C1747"/>
    <w:rsid w:val="008D1FFB"/>
    <w:rsid w:val="0094056C"/>
    <w:rsid w:val="00952029"/>
    <w:rsid w:val="009F2438"/>
    <w:rsid w:val="00A22337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008EC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2018-05-31T11:59:00Z</dcterms:created>
  <dcterms:modified xsi:type="dcterms:W3CDTF">2018-05-31T11:59:00Z</dcterms:modified>
</cp:coreProperties>
</file>